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F507A" w14:textId="77777777" w:rsidR="00C357C9" w:rsidRDefault="00C357C9" w:rsidP="00762816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3E22D1" w14:textId="77777777" w:rsidR="00762816" w:rsidRDefault="00762816" w:rsidP="0053139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968C461" w14:textId="736A7254" w:rsidR="00531398" w:rsidRPr="00C357C9" w:rsidRDefault="00531398" w:rsidP="0053139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357C9">
        <w:rPr>
          <w:rFonts w:ascii="Times New Roman" w:hAnsi="Times New Roman" w:cs="Times New Roman"/>
          <w:b/>
          <w:bCs/>
          <w:sz w:val="32"/>
          <w:szCs w:val="32"/>
        </w:rPr>
        <w:t>IN THE COURT OF</w:t>
      </w:r>
      <w:r w:rsidR="00C357C9" w:rsidRPr="00C357C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E3319">
        <w:rPr>
          <w:rFonts w:ascii="Times New Roman" w:hAnsi="Times New Roman" w:cs="Times New Roman"/>
          <w:b/>
          <w:bCs/>
          <w:sz w:val="32"/>
          <w:szCs w:val="32"/>
        </w:rPr>
        <w:t>__________________</w:t>
      </w:r>
      <w:r w:rsidR="00E1169C">
        <w:rPr>
          <w:rFonts w:ascii="Times New Roman" w:hAnsi="Times New Roman" w:cs="Times New Roman"/>
          <w:b/>
          <w:bCs/>
          <w:sz w:val="32"/>
          <w:szCs w:val="32"/>
        </w:rPr>
        <w:t>, JMIC</w:t>
      </w:r>
      <w:r w:rsidR="008F1B75">
        <w:rPr>
          <w:rFonts w:ascii="Times New Roman" w:hAnsi="Times New Roman" w:cs="Times New Roman"/>
          <w:b/>
          <w:bCs/>
          <w:sz w:val="32"/>
          <w:szCs w:val="32"/>
        </w:rPr>
        <w:t>, GURUGRAM</w:t>
      </w:r>
    </w:p>
    <w:p w14:paraId="1E82EA31" w14:textId="77777777" w:rsidR="00531398" w:rsidRDefault="00531398" w:rsidP="0053139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A4572" w14:textId="5BE07070" w:rsidR="00762816" w:rsidRPr="001F040B" w:rsidRDefault="00CE3319" w:rsidP="001F040B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AAAAAAAA</w:t>
      </w:r>
      <w:r w:rsidR="00C357C9">
        <w:rPr>
          <w:rFonts w:ascii="Times New Roman" w:hAnsi="Times New Roman" w:cs="Times New Roman"/>
          <w:sz w:val="24"/>
          <w:szCs w:val="24"/>
        </w:rPr>
        <w:tab/>
        <w:t>Vs</w:t>
      </w:r>
      <w:r w:rsidR="008116D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BBBBBBBB</w:t>
      </w:r>
      <w:r w:rsidR="00531398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981E1A7" w14:textId="18E1265F" w:rsidR="00531398" w:rsidRDefault="00581AA2" w:rsidP="00762816">
      <w:pPr>
        <w:tabs>
          <w:tab w:val="center" w:pos="4536"/>
          <w:tab w:val="right" w:pos="9026"/>
        </w:tabs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</w:t>
      </w:r>
      <w:r w:rsidR="001F040B">
        <w:rPr>
          <w:rFonts w:ascii="Times New Roman" w:hAnsi="Times New Roman" w:cs="Times New Roman"/>
          <w:sz w:val="24"/>
          <w:szCs w:val="24"/>
        </w:rPr>
        <w:t xml:space="preserve"> No.: </w:t>
      </w:r>
      <w:r w:rsidR="00CE3319">
        <w:rPr>
          <w:rFonts w:ascii="Times New Roman" w:hAnsi="Times New Roman" w:cs="Times New Roman"/>
          <w:sz w:val="24"/>
          <w:szCs w:val="24"/>
        </w:rPr>
        <w:t>_____________</w:t>
      </w:r>
    </w:p>
    <w:p w14:paraId="57EF30C9" w14:textId="35636B03" w:rsidR="001F040B" w:rsidRDefault="001F040B" w:rsidP="00581AA2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3ACC06" w14:textId="77777777" w:rsidR="00762816" w:rsidRDefault="00762816" w:rsidP="00762816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CFF397" w14:textId="166444A5" w:rsidR="00531398" w:rsidRDefault="000463F1" w:rsidP="001F040B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463F1">
        <w:rPr>
          <w:rFonts w:ascii="Times New Roman" w:hAnsi="Times New Roman" w:cs="Times New Roman"/>
          <w:sz w:val="24"/>
          <w:szCs w:val="24"/>
          <w:u w:val="single"/>
        </w:rPr>
        <w:t xml:space="preserve">APPLICATION UNDER SECTION </w:t>
      </w:r>
      <w:r w:rsidR="00CE3319">
        <w:rPr>
          <w:rFonts w:ascii="Times New Roman" w:hAnsi="Times New Roman" w:cs="Times New Roman"/>
          <w:sz w:val="24"/>
          <w:szCs w:val="24"/>
          <w:u w:val="single"/>
        </w:rPr>
        <w:t>148</w:t>
      </w:r>
      <w:r w:rsidRPr="000463F1">
        <w:rPr>
          <w:rFonts w:ascii="Times New Roman" w:hAnsi="Times New Roman" w:cs="Times New Roman"/>
          <w:sz w:val="24"/>
          <w:szCs w:val="24"/>
          <w:u w:val="single"/>
        </w:rPr>
        <w:t xml:space="preserve"> OF THE </w:t>
      </w:r>
      <w:r w:rsidR="00CE3319">
        <w:rPr>
          <w:rFonts w:ascii="Times New Roman" w:hAnsi="Times New Roman" w:cs="Times New Roman"/>
          <w:sz w:val="24"/>
          <w:szCs w:val="24"/>
          <w:u w:val="single"/>
        </w:rPr>
        <w:t>BHARATIYA SAKSHYA ADHINIYAM, 2023</w:t>
      </w:r>
      <w:r w:rsidRPr="000463F1">
        <w:rPr>
          <w:rFonts w:ascii="Times New Roman" w:hAnsi="Times New Roman" w:cs="Times New Roman"/>
          <w:sz w:val="24"/>
          <w:szCs w:val="24"/>
          <w:u w:val="single"/>
        </w:rPr>
        <w:t xml:space="preserve"> FOR CROSS-EXAMINATION OF THE COMPLAINANT</w:t>
      </w:r>
    </w:p>
    <w:p w14:paraId="47FB74D3" w14:textId="4E245340" w:rsidR="00531398" w:rsidRDefault="00531398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Most Respectfully Showeth:</w:t>
      </w:r>
    </w:p>
    <w:p w14:paraId="6008B92E" w14:textId="01996004" w:rsidR="00531398" w:rsidRPr="00531398" w:rsidRDefault="00531398" w:rsidP="008116D9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1398">
        <w:rPr>
          <w:rFonts w:ascii="Times New Roman" w:hAnsi="Times New Roman" w:cs="Times New Roman"/>
          <w:sz w:val="24"/>
          <w:szCs w:val="24"/>
          <w:lang w:val="en-US"/>
        </w:rPr>
        <w:t xml:space="preserve">That the </w:t>
      </w:r>
      <w:r>
        <w:rPr>
          <w:rFonts w:ascii="Times New Roman" w:hAnsi="Times New Roman" w:cs="Times New Roman"/>
          <w:sz w:val="24"/>
          <w:szCs w:val="24"/>
          <w:lang w:val="en-US"/>
        </w:rPr>
        <w:t>above-mentioned</w:t>
      </w:r>
      <w:r w:rsidRPr="00531398">
        <w:rPr>
          <w:rFonts w:ascii="Times New Roman" w:hAnsi="Times New Roman" w:cs="Times New Roman"/>
          <w:sz w:val="24"/>
          <w:szCs w:val="24"/>
          <w:lang w:val="en-US"/>
        </w:rPr>
        <w:t xml:space="preserve"> case is pending before this Hon’ble Court and is fixed for today</w:t>
      </w:r>
      <w:r w:rsidR="008116D9">
        <w:rPr>
          <w:rFonts w:ascii="Times New Roman" w:hAnsi="Times New Roman" w:cs="Times New Roman"/>
          <w:sz w:val="24"/>
          <w:szCs w:val="24"/>
          <w:lang w:val="en-US"/>
        </w:rPr>
        <w:t xml:space="preserve"> in which applicant is the </w:t>
      </w:r>
      <w:r w:rsidR="001F040B">
        <w:rPr>
          <w:rFonts w:ascii="Times New Roman" w:hAnsi="Times New Roman" w:cs="Times New Roman"/>
          <w:sz w:val="24"/>
          <w:szCs w:val="24"/>
        </w:rPr>
        <w:t>accused</w:t>
      </w:r>
      <w:r w:rsidR="00762816" w:rsidRPr="008116D9">
        <w:rPr>
          <w:rFonts w:ascii="Times New Roman" w:hAnsi="Times New Roman" w:cs="Times New Roman"/>
          <w:sz w:val="24"/>
          <w:szCs w:val="24"/>
        </w:rPr>
        <w:t>.</w:t>
      </w:r>
    </w:p>
    <w:p w14:paraId="028E4435" w14:textId="284A8321" w:rsidR="00531398" w:rsidRPr="00531398" w:rsidRDefault="000463F1" w:rsidP="008116D9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63F1">
        <w:rPr>
          <w:rFonts w:ascii="Times New Roman" w:hAnsi="Times New Roman" w:cs="Times New Roman"/>
          <w:sz w:val="24"/>
          <w:szCs w:val="24"/>
        </w:rPr>
        <w:t>That the cross-examination of the complainant is essential to ensure a fair trial and to bring out the truth regarding the discrepancies in the statements made by the complainant.</w:t>
      </w:r>
    </w:p>
    <w:p w14:paraId="7A96382F" w14:textId="5B7700E2" w:rsidR="00531398" w:rsidRPr="00531398" w:rsidRDefault="000463F1" w:rsidP="008116D9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63F1">
        <w:rPr>
          <w:rFonts w:ascii="Times New Roman" w:hAnsi="Times New Roman" w:cs="Times New Roman"/>
          <w:sz w:val="24"/>
          <w:szCs w:val="24"/>
        </w:rPr>
        <w:t>That non-permission to cross-examine the complainant on the previous statements would cause serious prejudice to the defense of the accused and violate the principles of natural justice.</w:t>
      </w:r>
    </w:p>
    <w:p w14:paraId="17E71D9C" w14:textId="77777777" w:rsidR="00762816" w:rsidRDefault="00762816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313A80A" w14:textId="0449A261" w:rsidR="008116D9" w:rsidRDefault="008116D9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PRAYER</w:t>
      </w:r>
    </w:p>
    <w:p w14:paraId="0D844DA0" w14:textId="300B8104" w:rsidR="008116D9" w:rsidRPr="00360C29" w:rsidRDefault="00360C29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360C29">
        <w:rPr>
          <w:rFonts w:ascii="Times New Roman" w:hAnsi="Times New Roman" w:cs="Times New Roman"/>
          <w:sz w:val="24"/>
          <w:szCs w:val="24"/>
        </w:rPr>
        <w:t xml:space="preserve">n view of the above, the Applicant prays that this Hon’ble Court may be pleased to grant permission to cross-examine the </w:t>
      </w:r>
      <w:r>
        <w:rPr>
          <w:rFonts w:ascii="Times New Roman" w:hAnsi="Times New Roman" w:cs="Times New Roman"/>
          <w:sz w:val="24"/>
          <w:szCs w:val="24"/>
        </w:rPr>
        <w:t>complainant.</w:t>
      </w:r>
    </w:p>
    <w:p w14:paraId="26A463E9" w14:textId="27A2B9A2" w:rsidR="008116D9" w:rsidRPr="008116D9" w:rsidRDefault="008116D9" w:rsidP="008116D9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116D9">
        <w:rPr>
          <w:rFonts w:ascii="Times New Roman" w:hAnsi="Times New Roman" w:cs="Times New Roman"/>
          <w:sz w:val="24"/>
          <w:szCs w:val="24"/>
          <w:lang w:val="en-US"/>
        </w:rPr>
        <w:t>It is prayed accordingly</w:t>
      </w:r>
    </w:p>
    <w:p w14:paraId="16EE2837" w14:textId="77777777" w:rsidR="00531398" w:rsidRDefault="00531398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3135B8" w14:textId="1C067ED5" w:rsidR="00531398" w:rsidRPr="00C357C9" w:rsidRDefault="00762816" w:rsidP="00762816">
      <w:pPr>
        <w:tabs>
          <w:tab w:val="center" w:pos="4536"/>
          <w:tab w:val="right" w:pos="9026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Place.: </w:t>
      </w:r>
      <w:r w:rsidR="00CE3319">
        <w:rPr>
          <w:rFonts w:ascii="Times New Roman" w:hAnsi="Times New Roman" w:cs="Times New Roman"/>
          <w:sz w:val="24"/>
          <w:szCs w:val="24"/>
        </w:rPr>
        <w:t>_____________</w:t>
      </w:r>
      <w:r w:rsidR="0053139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3139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357C9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Applicant/</w:t>
      </w:r>
      <w:r w:rsidR="001F040B">
        <w:rPr>
          <w:rFonts w:ascii="Times New Roman" w:hAnsi="Times New Roman" w:cs="Times New Roman"/>
          <w:b/>
          <w:bCs/>
          <w:sz w:val="24"/>
          <w:szCs w:val="24"/>
        </w:rPr>
        <w:t>Accused</w:t>
      </w:r>
      <w:r w:rsidRPr="007628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3BDCFE9" w14:textId="5003F542" w:rsidR="00531398" w:rsidRDefault="00531398" w:rsidP="00762816">
      <w:pPr>
        <w:tabs>
          <w:tab w:val="center" w:pos="4536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Date.: </w:t>
      </w:r>
      <w:r w:rsidR="00CE3319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3319">
        <w:rPr>
          <w:rFonts w:ascii="Times New Roman" w:hAnsi="Times New Roman" w:cs="Times New Roman"/>
          <w:sz w:val="24"/>
          <w:szCs w:val="24"/>
        </w:rPr>
        <w:t>BBBBBBBB</w:t>
      </w:r>
    </w:p>
    <w:p w14:paraId="735A9C73" w14:textId="77777777" w:rsidR="00C357C9" w:rsidRDefault="00C357C9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10ABE01" w14:textId="77777777" w:rsidR="00C357C9" w:rsidRDefault="00C357C9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D96960D" w14:textId="799577D2" w:rsidR="00C357C9" w:rsidRDefault="00C357C9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Through Counsel(s):</w:t>
      </w:r>
    </w:p>
    <w:p w14:paraId="58B24D41" w14:textId="06CB6A14" w:rsidR="005B1556" w:rsidRPr="005B1556" w:rsidRDefault="00CE3319" w:rsidP="00CE3319">
      <w:pPr>
        <w:tabs>
          <w:tab w:val="center" w:pos="4536"/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____________________</w:t>
      </w:r>
      <w:r w:rsidR="000463F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0463F1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Enrl. No. ________________</w:t>
      </w:r>
      <w:r w:rsidR="000463F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178F260" w14:textId="48082215" w:rsidR="006B04EE" w:rsidRPr="006B04EE" w:rsidRDefault="00C357C9" w:rsidP="006B04EE">
      <w:pPr>
        <w:tabs>
          <w:tab w:val="center" w:pos="4536"/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(Advocate</w:t>
      </w:r>
      <w:r w:rsidR="0099456C">
        <w:rPr>
          <w:rFonts w:ascii="Times New Roman" w:hAnsi="Times New Roman" w:cs="Times New Roman"/>
          <w:sz w:val="24"/>
          <w:szCs w:val="24"/>
          <w:lang w:val="en-US"/>
        </w:rPr>
        <w:t>(s))</w:t>
      </w:r>
    </w:p>
    <w:sectPr w:rsidR="006B04EE" w:rsidRPr="006B0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82B1F"/>
    <w:multiLevelType w:val="hybridMultilevel"/>
    <w:tmpl w:val="034A67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204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463F1"/>
    <w:rsid w:val="000F5701"/>
    <w:rsid w:val="001275F8"/>
    <w:rsid w:val="001E4F67"/>
    <w:rsid w:val="001F040B"/>
    <w:rsid w:val="002773D6"/>
    <w:rsid w:val="00281750"/>
    <w:rsid w:val="002B09B7"/>
    <w:rsid w:val="00360C29"/>
    <w:rsid w:val="00531398"/>
    <w:rsid w:val="00581AA2"/>
    <w:rsid w:val="005B1556"/>
    <w:rsid w:val="005F40D2"/>
    <w:rsid w:val="00603516"/>
    <w:rsid w:val="0060536A"/>
    <w:rsid w:val="00673C09"/>
    <w:rsid w:val="00683018"/>
    <w:rsid w:val="006B04EE"/>
    <w:rsid w:val="00762816"/>
    <w:rsid w:val="008116D9"/>
    <w:rsid w:val="00830336"/>
    <w:rsid w:val="008A7E0C"/>
    <w:rsid w:val="008C063A"/>
    <w:rsid w:val="008F1B75"/>
    <w:rsid w:val="0099456C"/>
    <w:rsid w:val="00B24D9F"/>
    <w:rsid w:val="00B44232"/>
    <w:rsid w:val="00C11A7A"/>
    <w:rsid w:val="00C26D1B"/>
    <w:rsid w:val="00C357C9"/>
    <w:rsid w:val="00C61074"/>
    <w:rsid w:val="00CE3319"/>
    <w:rsid w:val="00D969F1"/>
    <w:rsid w:val="00E1169C"/>
    <w:rsid w:val="00E50C73"/>
    <w:rsid w:val="00F9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5509C0"/>
  <w15:chartTrackingRefBased/>
  <w15:docId w15:val="{66DC94D2-5307-4EA4-9833-4A7DA415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4</cp:revision>
  <cp:lastPrinted>2025-03-18T05:02:00Z</cp:lastPrinted>
  <dcterms:created xsi:type="dcterms:W3CDTF">2025-03-18T04:57:00Z</dcterms:created>
  <dcterms:modified xsi:type="dcterms:W3CDTF">2026-01-20T09:31:00Z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